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№5-109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конкурсного управляющего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УК «Жилищное управление»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Жолудевой Марины Валентиновны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Жолудева М.В.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конкурсным управляющим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УК «Жилищное управление»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Дзержинского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Жолудева М.В.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Жолудевой М.В.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Жолудева М.В.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25.09.2023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Жолудевой М.В.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1277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УК «Жилищное управление»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Жолудевой М.В.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конкурсного управляющего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УК «Жилищное управление»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Жолудеву Марину Валентиновну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</w:t>
      </w:r>
      <w:r>
        <w:rPr>
          <w:rFonts w:ascii="Times New Roman" w:eastAsia="Times New Roman" w:hAnsi="Times New Roman" w:cs="Times New Roman"/>
          <w:sz w:val="25"/>
          <w:szCs w:val="25"/>
        </w:rPr>
        <w:t>12775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